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A90E" w14:textId="677CE826" w:rsidR="00AE3E79" w:rsidRDefault="00AE3E79" w:rsidP="00AE3E79">
      <w:pPr>
        <w:pStyle w:val="Titel"/>
        <w:ind w:left="0"/>
      </w:pPr>
      <w:r>
        <w:t xml:space="preserve"> </w:t>
      </w:r>
      <w:r w:rsidR="00766D81">
        <w:t xml:space="preserve">  </w:t>
      </w:r>
      <w:proofErr w:type="spellStart"/>
      <w:r>
        <w:t>Ansøgning</w:t>
      </w:r>
      <w:proofErr w:type="spellEnd"/>
      <w:r>
        <w:rPr>
          <w:spacing w:val="-10"/>
        </w:rPr>
        <w:t xml:space="preserve"> </w:t>
      </w:r>
      <w:r>
        <w:t>om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øjenprotese</w:t>
      </w:r>
      <w:proofErr w:type="spellEnd"/>
    </w:p>
    <w:p w14:paraId="700F6A81" w14:textId="6675561F" w:rsidR="00AE3E79" w:rsidRDefault="00766D81" w:rsidP="00766D81">
      <w:pPr>
        <w:pStyle w:val="Brdtekst"/>
        <w:spacing w:before="0"/>
      </w:pPr>
      <w:r>
        <w:t xml:space="preserve">    </w:t>
      </w:r>
      <w:proofErr w:type="spellStart"/>
      <w:r w:rsidR="00AE3E79">
        <w:t>jf</w:t>
      </w:r>
      <w:proofErr w:type="spellEnd"/>
      <w:r w:rsidR="00AE3E79">
        <w:t>.</w:t>
      </w:r>
      <w:r w:rsidR="00AE3E79">
        <w:rPr>
          <w:spacing w:val="-4"/>
        </w:rPr>
        <w:t xml:space="preserve"> </w:t>
      </w:r>
      <w:r w:rsidR="00AE3E79">
        <w:t>Lov</w:t>
      </w:r>
      <w:r w:rsidR="00AE3E79">
        <w:rPr>
          <w:spacing w:val="-4"/>
        </w:rPr>
        <w:t xml:space="preserve"> </w:t>
      </w:r>
      <w:r w:rsidR="00AE3E79">
        <w:t>om</w:t>
      </w:r>
      <w:r w:rsidR="00AE3E79">
        <w:rPr>
          <w:spacing w:val="-3"/>
        </w:rPr>
        <w:t xml:space="preserve"> </w:t>
      </w:r>
      <w:r w:rsidR="00AE3E79">
        <w:t>Social</w:t>
      </w:r>
      <w:r w:rsidR="00AE3E79">
        <w:rPr>
          <w:spacing w:val="-2"/>
        </w:rPr>
        <w:t xml:space="preserve"> </w:t>
      </w:r>
      <w:r w:rsidR="00AE3E79">
        <w:t>Service</w:t>
      </w:r>
      <w:r w:rsidR="00AE3E79">
        <w:rPr>
          <w:spacing w:val="-3"/>
        </w:rPr>
        <w:t xml:space="preserve"> </w:t>
      </w:r>
      <w:r w:rsidR="00AE3E79">
        <w:t>§</w:t>
      </w:r>
      <w:r w:rsidR="00AE3E79">
        <w:rPr>
          <w:spacing w:val="-4"/>
        </w:rPr>
        <w:t xml:space="preserve"> </w:t>
      </w:r>
      <w:r w:rsidR="00AE3E79">
        <w:rPr>
          <w:spacing w:val="-5"/>
        </w:rPr>
        <w:t>112</w:t>
      </w:r>
      <w:r w:rsidR="00AE3E79" w:rsidRPr="00AE3E79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bek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. </w:t>
      </w:r>
      <w:r w:rsidR="00AE3E79">
        <w:rPr>
          <w:rFonts w:asciiTheme="majorHAnsi" w:hAnsiTheme="majorHAnsi"/>
          <w:sz w:val="21"/>
          <w:szCs w:val="21"/>
        </w:rPr>
        <w:t>1466</w:t>
      </w:r>
      <w:r w:rsidR="00AE3E79" w:rsidRPr="00ED343F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jf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. §15 stk. 1,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bilag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 2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punkt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 5: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Stærkt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skæmmende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AE3E79" w:rsidRPr="00ED343F">
        <w:rPr>
          <w:rFonts w:asciiTheme="majorHAnsi" w:hAnsiTheme="majorHAnsi"/>
          <w:sz w:val="21"/>
          <w:szCs w:val="21"/>
        </w:rPr>
        <w:t>øjenlidelser</w:t>
      </w:r>
      <w:proofErr w:type="spellEnd"/>
      <w:r w:rsidR="00AE3E79" w:rsidRPr="00ED343F">
        <w:rPr>
          <w:rFonts w:asciiTheme="majorHAnsi" w:hAnsiTheme="majorHAnsi"/>
          <w:sz w:val="21"/>
          <w:szCs w:val="21"/>
        </w:rPr>
        <w:t>.</w:t>
      </w:r>
    </w:p>
    <w:p w14:paraId="1A75D0C6" w14:textId="77777777" w:rsidR="00AE3E79" w:rsidRDefault="00AE3E79" w:rsidP="00AE3E79">
      <w:pPr>
        <w:spacing w:before="23" w:after="1"/>
        <w:rPr>
          <w:i/>
          <w:sz w:val="20"/>
        </w:rPr>
      </w:pPr>
    </w:p>
    <w:p w14:paraId="1830B336" w14:textId="77777777" w:rsidR="00766D81" w:rsidRDefault="00766D81" w:rsidP="00AE3E79">
      <w:pPr>
        <w:spacing w:before="23" w:after="1"/>
        <w:rPr>
          <w:i/>
          <w:sz w:val="20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230"/>
      </w:tblGrid>
      <w:tr w:rsidR="00AE3E79" w14:paraId="2F09CB87" w14:textId="77777777" w:rsidTr="006537C3">
        <w:trPr>
          <w:trHeight w:val="260"/>
        </w:trPr>
        <w:tc>
          <w:tcPr>
            <w:tcW w:w="3260" w:type="dxa"/>
            <w:tcBorders>
              <w:top w:val="single" w:sz="18" w:space="0" w:color="000000"/>
            </w:tcBorders>
            <w:shd w:val="clear" w:color="auto" w:fill="C7D0ED" w:themeFill="accent1" w:themeFillTint="33"/>
          </w:tcPr>
          <w:p w14:paraId="48E18095" w14:textId="77777777" w:rsidR="00AE3E79" w:rsidRDefault="00AE3E79" w:rsidP="00E23D60">
            <w:pPr>
              <w:pStyle w:val="TableParagraph"/>
              <w:spacing w:before="8" w:line="232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Dato</w:t>
            </w:r>
          </w:p>
        </w:tc>
        <w:tc>
          <w:tcPr>
            <w:tcW w:w="7230" w:type="dxa"/>
            <w:tcBorders>
              <w:top w:val="single" w:sz="18" w:space="0" w:color="000000"/>
            </w:tcBorders>
            <w:shd w:val="clear" w:color="auto" w:fill="auto"/>
          </w:tcPr>
          <w:p w14:paraId="26016F62" w14:textId="77777777" w:rsidR="00AE3E79" w:rsidRDefault="00AE3E79" w:rsidP="00E23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E79" w14:paraId="124B2895" w14:textId="3D96BA1E" w:rsidTr="006537C3">
        <w:trPr>
          <w:trHeight w:val="246"/>
        </w:trPr>
        <w:tc>
          <w:tcPr>
            <w:tcW w:w="3260" w:type="dxa"/>
            <w:shd w:val="clear" w:color="auto" w:fill="C7D0ED" w:themeFill="accent1" w:themeFillTint="33"/>
          </w:tcPr>
          <w:p w14:paraId="25D1CC2B" w14:textId="2FC4F874" w:rsidR="00AE3E79" w:rsidRPr="00AE3E79" w:rsidRDefault="00AE3E79" w:rsidP="00AE3E79">
            <w:pPr>
              <w:pStyle w:val="TableParagraph"/>
              <w:spacing w:line="227" w:lineRule="exact"/>
              <w:ind w:left="112"/>
              <w:rPr>
                <w:spacing w:val="-4"/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Navn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5A6EDEF9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pacing w:val="-4"/>
                <w:sz w:val="21"/>
              </w:rPr>
            </w:pPr>
          </w:p>
        </w:tc>
      </w:tr>
      <w:tr w:rsidR="00AE3E79" w14:paraId="47FBD799" w14:textId="77777777" w:rsidTr="006537C3">
        <w:trPr>
          <w:trHeight w:val="246"/>
        </w:trPr>
        <w:tc>
          <w:tcPr>
            <w:tcW w:w="3260" w:type="dxa"/>
            <w:shd w:val="clear" w:color="auto" w:fill="C7D0ED" w:themeFill="accent1" w:themeFillTint="33"/>
          </w:tcPr>
          <w:p w14:paraId="400AECF1" w14:textId="4B8C0C28" w:rsidR="00AE3E79" w:rsidRDefault="00AE3E79" w:rsidP="00AE3E79">
            <w:pPr>
              <w:pStyle w:val="TableParagraph"/>
              <w:spacing w:line="227" w:lineRule="exact"/>
              <w:ind w:left="112"/>
              <w:rPr>
                <w:spacing w:val="-4"/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Cpr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7E30A646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pacing w:val="-4"/>
                <w:sz w:val="21"/>
              </w:rPr>
            </w:pPr>
          </w:p>
        </w:tc>
      </w:tr>
      <w:tr w:rsidR="00AE3E79" w14:paraId="193AFDA7" w14:textId="6D0C736F" w:rsidTr="006537C3">
        <w:trPr>
          <w:trHeight w:val="246"/>
        </w:trPr>
        <w:tc>
          <w:tcPr>
            <w:tcW w:w="3260" w:type="dxa"/>
            <w:shd w:val="clear" w:color="auto" w:fill="C7D0ED" w:themeFill="accent1" w:themeFillTint="33"/>
          </w:tcPr>
          <w:p w14:paraId="6860AA47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Adresse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11B54976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pacing w:val="-2"/>
                <w:sz w:val="21"/>
              </w:rPr>
            </w:pPr>
          </w:p>
        </w:tc>
      </w:tr>
      <w:tr w:rsidR="00AE3E79" w14:paraId="0CC5C632" w14:textId="2D2FE98A" w:rsidTr="006537C3">
        <w:trPr>
          <w:trHeight w:val="246"/>
        </w:trPr>
        <w:tc>
          <w:tcPr>
            <w:tcW w:w="3260" w:type="dxa"/>
            <w:shd w:val="clear" w:color="auto" w:fill="C7D0ED" w:themeFill="accent1" w:themeFillTint="33"/>
          </w:tcPr>
          <w:p w14:paraId="0721A9D1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Telefon</w:t>
            </w:r>
            <w:proofErr w:type="spellEnd"/>
            <w:r>
              <w:rPr>
                <w:spacing w:val="-5"/>
                <w:sz w:val="21"/>
              </w:rPr>
              <w:t xml:space="preserve"> nr.</w:t>
            </w:r>
          </w:p>
        </w:tc>
        <w:tc>
          <w:tcPr>
            <w:tcW w:w="7230" w:type="dxa"/>
            <w:shd w:val="clear" w:color="auto" w:fill="auto"/>
          </w:tcPr>
          <w:p w14:paraId="221F167F" w14:textId="77777777" w:rsidR="00AE3E79" w:rsidRDefault="00AE3E79" w:rsidP="00E23D60">
            <w:pPr>
              <w:pStyle w:val="TableParagraph"/>
              <w:spacing w:line="227" w:lineRule="exact"/>
              <w:ind w:left="112"/>
              <w:rPr>
                <w:sz w:val="21"/>
              </w:rPr>
            </w:pPr>
          </w:p>
        </w:tc>
      </w:tr>
    </w:tbl>
    <w:p w14:paraId="1399C77D" w14:textId="77777777" w:rsidR="00130DA6" w:rsidRDefault="00130DA6" w:rsidP="00EF2EE1">
      <w:pPr>
        <w:rPr>
          <w:lang w:val="da-DK"/>
        </w:rPr>
      </w:pPr>
    </w:p>
    <w:p w14:paraId="3651B6DF" w14:textId="77777777" w:rsidR="00AE3E79" w:rsidRDefault="00AE3E79" w:rsidP="00EF2EE1">
      <w:pPr>
        <w:rPr>
          <w:lang w:val="da-DK"/>
        </w:rPr>
      </w:pPr>
    </w:p>
    <w:p w14:paraId="48D26573" w14:textId="625FC5B9" w:rsidR="00AE3E79" w:rsidRDefault="005424F6" w:rsidP="00AE3E79">
      <w:pPr>
        <w:spacing w:before="1"/>
        <w:ind w:left="120"/>
        <w:rPr>
          <w:b/>
          <w:sz w:val="21"/>
        </w:rPr>
      </w:pPr>
      <w:proofErr w:type="spellStart"/>
      <w:r>
        <w:rPr>
          <w:b/>
          <w:spacing w:val="-2"/>
          <w:sz w:val="21"/>
        </w:rPr>
        <w:t>Ø</w:t>
      </w:r>
      <w:r w:rsidR="00AE3E79">
        <w:rPr>
          <w:b/>
          <w:spacing w:val="-2"/>
          <w:sz w:val="21"/>
        </w:rPr>
        <w:t>jenprotese</w:t>
      </w:r>
      <w:proofErr w:type="spellEnd"/>
    </w:p>
    <w:p w14:paraId="4A8AB66E" w14:textId="77777777" w:rsidR="00AE3E79" w:rsidRDefault="00AE3E79" w:rsidP="00AE3E79">
      <w:pPr>
        <w:spacing w:before="7" w:after="1"/>
        <w:rPr>
          <w:b/>
          <w:sz w:val="15"/>
        </w:rPr>
      </w:pPr>
    </w:p>
    <w:tbl>
      <w:tblPr>
        <w:tblStyle w:val="TableNormal"/>
        <w:tblW w:w="104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993"/>
        <w:gridCol w:w="6221"/>
      </w:tblGrid>
      <w:tr w:rsidR="005424F6" w14:paraId="037B4CCA" w14:textId="77777777" w:rsidTr="006537C3">
        <w:trPr>
          <w:trHeight w:val="92"/>
        </w:trPr>
        <w:tc>
          <w:tcPr>
            <w:tcW w:w="3272" w:type="dxa"/>
            <w:vMerge w:val="restart"/>
            <w:tcBorders>
              <w:top w:val="single" w:sz="12" w:space="0" w:color="000000"/>
            </w:tcBorders>
            <w:shd w:val="clear" w:color="auto" w:fill="C7D0ED" w:themeFill="accent1" w:themeFillTint="33"/>
          </w:tcPr>
          <w:p w14:paraId="785780B5" w14:textId="0279B6F1" w:rsidR="005424F6" w:rsidRDefault="005424F6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Type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14:paraId="086160FC" w14:textId="596E6DB6" w:rsidR="005424F6" w:rsidRPr="005424F6" w:rsidRDefault="005424F6" w:rsidP="00E23D60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proofErr w:type="spellStart"/>
            <w:r w:rsidRPr="005424F6">
              <w:rPr>
                <w:rFonts w:asciiTheme="majorHAnsi" w:hAnsiTheme="majorHAnsi"/>
                <w:sz w:val="21"/>
                <w:szCs w:val="21"/>
              </w:rPr>
              <w:t>Akryl</w:t>
            </w:r>
            <w:proofErr w:type="spellEnd"/>
            <w:r w:rsidRPr="005424F6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</w:tc>
        <w:tc>
          <w:tcPr>
            <w:tcW w:w="62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7D0ED" w:themeFill="accent1" w:themeFillTint="33"/>
          </w:tcPr>
          <w:p w14:paraId="4FF19F5B" w14:textId="5A7CFF77" w:rsidR="005424F6" w:rsidRDefault="005424F6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4F6" w14:paraId="15EE69A7" w14:textId="77777777" w:rsidTr="006537C3">
        <w:trPr>
          <w:trHeight w:val="92"/>
        </w:trPr>
        <w:tc>
          <w:tcPr>
            <w:tcW w:w="3272" w:type="dxa"/>
            <w:vMerge/>
            <w:tcBorders>
              <w:bottom w:val="single" w:sz="12" w:space="0" w:color="000000"/>
            </w:tcBorders>
            <w:shd w:val="clear" w:color="auto" w:fill="C7D0ED" w:themeFill="accent1" w:themeFillTint="33"/>
          </w:tcPr>
          <w:p w14:paraId="1977E6A2" w14:textId="77777777" w:rsidR="005424F6" w:rsidRDefault="005424F6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14:paraId="0BEDC23B" w14:textId="7F1DFA14" w:rsidR="005424F6" w:rsidRPr="005424F6" w:rsidRDefault="005424F6" w:rsidP="00E23D60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proofErr w:type="spellStart"/>
            <w:r w:rsidRPr="005424F6">
              <w:rPr>
                <w:rFonts w:asciiTheme="majorHAnsi" w:hAnsiTheme="majorHAnsi"/>
                <w:sz w:val="21"/>
                <w:szCs w:val="21"/>
              </w:rPr>
              <w:t>Glas</w:t>
            </w:r>
            <w:proofErr w:type="spellEnd"/>
          </w:p>
        </w:tc>
        <w:tc>
          <w:tcPr>
            <w:tcW w:w="62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7D0ED" w:themeFill="accent1" w:themeFillTint="33"/>
          </w:tcPr>
          <w:p w14:paraId="27D79EA8" w14:textId="759C6579" w:rsidR="005424F6" w:rsidRDefault="005424F6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3E79" w14:paraId="0E75A4E6" w14:textId="77777777" w:rsidTr="006537C3">
        <w:trPr>
          <w:trHeight w:val="246"/>
        </w:trPr>
        <w:tc>
          <w:tcPr>
            <w:tcW w:w="32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7D0ED" w:themeFill="accent1" w:themeFillTint="33"/>
          </w:tcPr>
          <w:p w14:paraId="3EFAB5B0" w14:textId="77777777" w:rsidR="00AE3E79" w:rsidRDefault="00AE3E79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Årsag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 w:rsidR="00D01652">
              <w:rPr>
                <w:spacing w:val="-2"/>
                <w:sz w:val="21"/>
              </w:rPr>
              <w:t>til</w:t>
            </w:r>
            <w:proofErr w:type="spellEnd"/>
            <w:r w:rsidR="00D01652">
              <w:rPr>
                <w:spacing w:val="-2"/>
                <w:sz w:val="21"/>
              </w:rPr>
              <w:t xml:space="preserve"> </w:t>
            </w:r>
            <w:proofErr w:type="spellStart"/>
            <w:r w:rsidR="00D01652">
              <w:rPr>
                <w:spacing w:val="-2"/>
                <w:sz w:val="21"/>
              </w:rPr>
              <w:t>udskiftning</w:t>
            </w:r>
            <w:proofErr w:type="spellEnd"/>
          </w:p>
          <w:p w14:paraId="5D9EF564" w14:textId="77777777" w:rsidR="006537C3" w:rsidRDefault="006537C3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  <w:p w14:paraId="3E2A7837" w14:textId="77777777" w:rsidR="006537C3" w:rsidRDefault="006537C3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  <w:p w14:paraId="6CAFA773" w14:textId="6D049F56" w:rsidR="006537C3" w:rsidRDefault="006537C3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9B7E269" w14:textId="77777777" w:rsidR="00AE3E79" w:rsidRDefault="00AE3E79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3E79" w14:paraId="65A49922" w14:textId="77777777" w:rsidTr="006537C3">
        <w:trPr>
          <w:trHeight w:val="246"/>
        </w:trPr>
        <w:tc>
          <w:tcPr>
            <w:tcW w:w="32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7D0ED" w:themeFill="accent1" w:themeFillTint="33"/>
          </w:tcPr>
          <w:p w14:paraId="44D6C0F8" w14:textId="77777777" w:rsidR="00AE3E79" w:rsidRDefault="00AE3E79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Leverandør</w:t>
            </w:r>
            <w:proofErr w:type="spellEnd"/>
          </w:p>
          <w:p w14:paraId="126352FB" w14:textId="403E9AB3" w:rsidR="006537C3" w:rsidRDefault="006537C3" w:rsidP="00E23D60">
            <w:pPr>
              <w:pStyle w:val="TableParagraph"/>
              <w:spacing w:line="226" w:lineRule="exact"/>
              <w:ind w:left="107"/>
              <w:rPr>
                <w:sz w:val="21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7731977" w14:textId="77777777" w:rsidR="00AE3E79" w:rsidRDefault="00AE3E79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3E79" w14:paraId="164FAFE3" w14:textId="77777777" w:rsidTr="006537C3">
        <w:trPr>
          <w:trHeight w:val="246"/>
        </w:trPr>
        <w:tc>
          <w:tcPr>
            <w:tcW w:w="32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7D0ED" w:themeFill="accent1" w:themeFillTint="33"/>
          </w:tcPr>
          <w:p w14:paraId="4301E449" w14:textId="1AB2E844" w:rsidR="00AE3E79" w:rsidRDefault="00AE3E79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Pris </w:t>
            </w:r>
            <w:proofErr w:type="spellStart"/>
            <w:r w:rsidR="00900C84">
              <w:rPr>
                <w:spacing w:val="-2"/>
                <w:sz w:val="21"/>
              </w:rPr>
              <w:t>eks</w:t>
            </w:r>
            <w:proofErr w:type="spellEnd"/>
            <w:r w:rsidR="00900C84">
              <w:rPr>
                <w:spacing w:val="-2"/>
                <w:sz w:val="21"/>
              </w:rPr>
              <w:t>/</w:t>
            </w:r>
            <w:proofErr w:type="spellStart"/>
            <w:r w:rsidR="00900C84">
              <w:rPr>
                <w:spacing w:val="-2"/>
                <w:sz w:val="21"/>
              </w:rPr>
              <w:t>inkl</w:t>
            </w:r>
            <w:proofErr w:type="spellEnd"/>
            <w:r w:rsidR="00900C84">
              <w:rPr>
                <w:spacing w:val="-2"/>
                <w:sz w:val="21"/>
              </w:rPr>
              <w:t xml:space="preserve">. </w:t>
            </w:r>
            <w:r w:rsidR="006537C3">
              <w:rPr>
                <w:spacing w:val="-2"/>
                <w:sz w:val="21"/>
              </w:rPr>
              <w:t>M</w:t>
            </w:r>
            <w:r w:rsidR="00900C84">
              <w:rPr>
                <w:spacing w:val="-2"/>
                <w:sz w:val="21"/>
              </w:rPr>
              <w:t>oms</w:t>
            </w:r>
          </w:p>
          <w:p w14:paraId="6B3B1E9C" w14:textId="20F50B8F" w:rsidR="006537C3" w:rsidRDefault="006537C3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612478C" w14:textId="77777777" w:rsidR="00AE3E79" w:rsidRDefault="00AE3E79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3E79" w14:paraId="52EC66C8" w14:textId="77777777" w:rsidTr="006537C3">
        <w:trPr>
          <w:trHeight w:val="246"/>
        </w:trPr>
        <w:tc>
          <w:tcPr>
            <w:tcW w:w="3272" w:type="dxa"/>
            <w:tcBorders>
              <w:top w:val="single" w:sz="12" w:space="0" w:color="000000"/>
            </w:tcBorders>
            <w:shd w:val="clear" w:color="auto" w:fill="C7D0ED" w:themeFill="accent1" w:themeFillTint="33"/>
          </w:tcPr>
          <w:p w14:paraId="7E135A53" w14:textId="77777777" w:rsidR="00AE3E79" w:rsidRDefault="00AE3E79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Har du </w:t>
            </w:r>
            <w:proofErr w:type="spellStart"/>
            <w:r>
              <w:rPr>
                <w:spacing w:val="-2"/>
                <w:sz w:val="21"/>
              </w:rPr>
              <w:t>booket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tid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ved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leverandør</w:t>
            </w:r>
            <w:proofErr w:type="spellEnd"/>
          </w:p>
          <w:p w14:paraId="23542823" w14:textId="0714D4A7" w:rsidR="006537C3" w:rsidRDefault="006537C3" w:rsidP="00E23D60">
            <w:pPr>
              <w:pStyle w:val="TableParagraph"/>
              <w:spacing w:line="226" w:lineRule="exact"/>
              <w:ind w:left="107"/>
              <w:rPr>
                <w:spacing w:val="-2"/>
                <w:sz w:val="21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000000"/>
            </w:tcBorders>
          </w:tcPr>
          <w:p w14:paraId="6E94862D" w14:textId="77777777" w:rsidR="00AE3E79" w:rsidRDefault="00AE3E79" w:rsidP="00E23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606104" w14:textId="77777777" w:rsidR="00AE3E79" w:rsidRDefault="00AE3E79" w:rsidP="00AE3E79">
      <w:pPr>
        <w:spacing w:before="19"/>
        <w:rPr>
          <w:b/>
          <w:sz w:val="21"/>
        </w:rPr>
      </w:pPr>
    </w:p>
    <w:p w14:paraId="3E2F82E4" w14:textId="77777777" w:rsidR="00AE3E79" w:rsidRDefault="00AE3E79" w:rsidP="00AE3E79">
      <w:pPr>
        <w:spacing w:before="19"/>
        <w:rPr>
          <w:b/>
          <w:sz w:val="21"/>
        </w:rPr>
      </w:pPr>
    </w:p>
    <w:p w14:paraId="575C9759" w14:textId="77777777" w:rsidR="00AE3E79" w:rsidRDefault="00AE3E79" w:rsidP="00AE3E79">
      <w:pPr>
        <w:spacing w:before="19"/>
        <w:rPr>
          <w:b/>
          <w:sz w:val="21"/>
        </w:rPr>
      </w:pPr>
    </w:p>
    <w:p w14:paraId="7E7BAC08" w14:textId="77777777" w:rsidR="00AE3E79" w:rsidRDefault="00AE3E79" w:rsidP="00AE3E79">
      <w:pPr>
        <w:spacing w:before="7" w:after="1"/>
        <w:rPr>
          <w:b/>
          <w:sz w:val="15"/>
        </w:rPr>
      </w:pPr>
    </w:p>
    <w:tbl>
      <w:tblPr>
        <w:tblStyle w:val="TableNormal"/>
        <w:tblW w:w="1048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613"/>
        <w:gridCol w:w="50"/>
      </w:tblGrid>
      <w:tr w:rsidR="00766D81" w14:paraId="7DAF7B9C" w14:textId="77777777" w:rsidTr="00766D81">
        <w:trPr>
          <w:trHeight w:val="1549"/>
        </w:trPr>
        <w:tc>
          <w:tcPr>
            <w:tcW w:w="10486" w:type="dxa"/>
            <w:gridSpan w:val="3"/>
            <w:tcBorders>
              <w:bottom w:val="single" w:sz="12" w:space="0" w:color="000000"/>
            </w:tcBorders>
          </w:tcPr>
          <w:p w14:paraId="04D1BF95" w14:textId="1C91FD38" w:rsidR="00766D81" w:rsidRDefault="00766D81" w:rsidP="00E23D60">
            <w:pPr>
              <w:pStyle w:val="TableParagraph"/>
              <w:spacing w:line="246" w:lineRule="exact"/>
              <w:ind w:left="117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Ved </w:t>
            </w:r>
            <w:proofErr w:type="spellStart"/>
            <w:r>
              <w:rPr>
                <w:i/>
                <w:sz w:val="21"/>
              </w:rPr>
              <w:t>første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ansøgning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anfør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hvor</w:t>
            </w:r>
            <w:proofErr w:type="spellEnd"/>
            <w:r>
              <w:rPr>
                <w:i/>
                <w:sz w:val="21"/>
              </w:rPr>
              <w:t xml:space="preserve"> der </w:t>
            </w:r>
            <w:proofErr w:type="spellStart"/>
            <w:r>
              <w:rPr>
                <w:i/>
                <w:sz w:val="21"/>
              </w:rPr>
              <w:t>kan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indhentes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relevante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lægeoplysninger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vedr</w:t>
            </w:r>
            <w:proofErr w:type="spellEnd"/>
            <w:r>
              <w:rPr>
                <w:i/>
                <w:sz w:val="21"/>
              </w:rPr>
              <w:t xml:space="preserve">. </w:t>
            </w:r>
            <w:proofErr w:type="spellStart"/>
            <w:r>
              <w:rPr>
                <w:i/>
                <w:sz w:val="21"/>
              </w:rPr>
              <w:t>behov</w:t>
            </w:r>
            <w:proofErr w:type="spellEnd"/>
            <w:r>
              <w:rPr>
                <w:i/>
                <w:sz w:val="21"/>
              </w:rPr>
              <w:t xml:space="preserve"> for </w:t>
            </w:r>
            <w:proofErr w:type="spellStart"/>
            <w:r>
              <w:rPr>
                <w:i/>
                <w:sz w:val="21"/>
              </w:rPr>
              <w:t>en</w:t>
            </w:r>
            <w:proofErr w:type="spell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øjenprotese</w:t>
            </w:r>
            <w:proofErr w:type="spellEnd"/>
            <w:r>
              <w:rPr>
                <w:i/>
                <w:sz w:val="21"/>
              </w:rPr>
              <w:t xml:space="preserve"> </w:t>
            </w:r>
          </w:p>
        </w:tc>
      </w:tr>
      <w:tr w:rsidR="00766D81" w14:paraId="5F5894D4" w14:textId="77777777" w:rsidTr="006537C3">
        <w:trPr>
          <w:trHeight w:val="246"/>
        </w:trPr>
        <w:tc>
          <w:tcPr>
            <w:tcW w:w="10486" w:type="dxa"/>
            <w:gridSpan w:val="3"/>
            <w:tcBorders>
              <w:top w:val="single" w:sz="12" w:space="0" w:color="000000"/>
            </w:tcBorders>
            <w:shd w:val="clear" w:color="auto" w:fill="C7D0ED" w:themeFill="accent1" w:themeFillTint="33"/>
          </w:tcPr>
          <w:p w14:paraId="5026109F" w14:textId="77777777" w:rsidR="00766D81" w:rsidRDefault="00766D81" w:rsidP="00E23D60">
            <w:pPr>
              <w:pStyle w:val="TableParagraph"/>
              <w:spacing w:line="226" w:lineRule="exact"/>
              <w:ind w:left="11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Erklæring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og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underskrifter</w:t>
            </w:r>
            <w:proofErr w:type="spellEnd"/>
          </w:p>
        </w:tc>
      </w:tr>
      <w:tr w:rsidR="00766D81" w14:paraId="09209BD1" w14:textId="77777777" w:rsidTr="00766D81">
        <w:trPr>
          <w:trHeight w:val="808"/>
        </w:trPr>
        <w:tc>
          <w:tcPr>
            <w:tcW w:w="3833" w:type="dxa"/>
            <w:vMerge w:val="restart"/>
            <w:tcBorders>
              <w:right w:val="single" w:sz="12" w:space="0" w:color="000000"/>
            </w:tcBorders>
          </w:tcPr>
          <w:p w14:paraId="64526686" w14:textId="03FA9A2F" w:rsidR="00766D81" w:rsidRPr="00766D81" w:rsidRDefault="00766D81" w:rsidP="00E23D60">
            <w:pPr>
              <w:pStyle w:val="TableParagraph"/>
              <w:spacing w:line="212" w:lineRule="exact"/>
              <w:ind w:left="117" w:right="84"/>
              <w:rPr>
                <w:i/>
                <w:sz w:val="20"/>
                <w:szCs w:val="20"/>
              </w:rPr>
            </w:pPr>
            <w:proofErr w:type="spellStart"/>
            <w:r w:rsidRPr="00766D81">
              <w:rPr>
                <w:i/>
                <w:sz w:val="20"/>
                <w:szCs w:val="20"/>
              </w:rPr>
              <w:t>Jeg</w:t>
            </w:r>
            <w:proofErr w:type="spellEnd"/>
            <w:r w:rsidRPr="00766D81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66D81">
              <w:rPr>
                <w:i/>
                <w:sz w:val="20"/>
                <w:szCs w:val="20"/>
              </w:rPr>
              <w:t>er</w:t>
            </w:r>
            <w:r w:rsidRPr="00766D81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indforstået</w:t>
            </w:r>
            <w:proofErr w:type="spellEnd"/>
            <w:r w:rsidRPr="00766D81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66D81">
              <w:rPr>
                <w:i/>
                <w:sz w:val="20"/>
                <w:szCs w:val="20"/>
              </w:rPr>
              <w:t>med,</w:t>
            </w:r>
            <w:r w:rsidRPr="00766D81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66D81">
              <w:rPr>
                <w:i/>
                <w:sz w:val="20"/>
                <w:szCs w:val="20"/>
              </w:rPr>
              <w:t>a</w:t>
            </w:r>
            <w:r w:rsidRPr="00766D81">
              <w:rPr>
                <w:i/>
                <w:sz w:val="20"/>
                <w:szCs w:val="20"/>
              </w:rPr>
              <w:t>t</w:t>
            </w:r>
            <w:r w:rsidRPr="00766D81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766D81">
              <w:rPr>
                <w:i/>
                <w:sz w:val="20"/>
                <w:szCs w:val="20"/>
              </w:rPr>
              <w:t>Myndighedsafdelingen</w:t>
            </w:r>
            <w:r w:rsidRPr="00766D8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indhente</w:t>
            </w:r>
            <w:r w:rsidRPr="00766D81">
              <w:rPr>
                <w:i/>
                <w:sz w:val="20"/>
                <w:szCs w:val="20"/>
              </w:rPr>
              <w:t>r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relevante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helbredsmæssige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- og </w:t>
            </w:r>
            <w:proofErr w:type="spellStart"/>
            <w:r w:rsidRPr="00766D81">
              <w:rPr>
                <w:i/>
                <w:sz w:val="20"/>
                <w:szCs w:val="20"/>
              </w:rPr>
              <w:t>andre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oplysninger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til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brug</w:t>
            </w:r>
            <w:proofErr w:type="spellEnd"/>
            <w:r w:rsidRPr="00766D81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766D81">
              <w:rPr>
                <w:i/>
                <w:sz w:val="20"/>
                <w:szCs w:val="20"/>
              </w:rPr>
              <w:t xml:space="preserve">for </w:t>
            </w:r>
            <w:proofErr w:type="spellStart"/>
            <w:r w:rsidRPr="00766D81">
              <w:rPr>
                <w:i/>
                <w:sz w:val="20"/>
                <w:szCs w:val="20"/>
              </w:rPr>
              <w:t>behandling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af</w:t>
            </w:r>
            <w:proofErr w:type="spellEnd"/>
            <w:r w:rsidRPr="00766D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6D81">
              <w:rPr>
                <w:i/>
                <w:sz w:val="20"/>
                <w:szCs w:val="20"/>
              </w:rPr>
              <w:t>ansøgningen</w:t>
            </w:r>
            <w:proofErr w:type="spellEnd"/>
            <w:r w:rsidRPr="00766D8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63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83416E5" w14:textId="77777777" w:rsidR="00766D81" w:rsidRDefault="00766D81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15F1E78" w14:textId="77777777" w:rsidR="00766D81" w:rsidRDefault="00766D81" w:rsidP="00E23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D81" w14:paraId="5FB3F79A" w14:textId="77777777" w:rsidTr="00766D81">
        <w:trPr>
          <w:trHeight w:val="448"/>
        </w:trPr>
        <w:tc>
          <w:tcPr>
            <w:tcW w:w="3833" w:type="dxa"/>
            <w:vMerge/>
            <w:tcBorders>
              <w:top w:val="nil"/>
              <w:right w:val="single" w:sz="12" w:space="0" w:color="000000"/>
            </w:tcBorders>
          </w:tcPr>
          <w:p w14:paraId="43065992" w14:textId="77777777" w:rsidR="00766D81" w:rsidRDefault="00766D81" w:rsidP="00E23D60">
            <w:pPr>
              <w:rPr>
                <w:sz w:val="2"/>
                <w:szCs w:val="2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65A71C2A" w14:textId="77777777" w:rsidR="00766D81" w:rsidRDefault="00766D81" w:rsidP="00E23D60">
            <w:pPr>
              <w:pStyle w:val="TableParagraph"/>
              <w:spacing w:before="1"/>
              <w:ind w:left="493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Dato/</w:t>
            </w:r>
            <w:proofErr w:type="spellStart"/>
            <w:r>
              <w:rPr>
                <w:i/>
                <w:sz w:val="18"/>
              </w:rPr>
              <w:t>underskrift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 w:rsidRPr="00766D81">
              <w:rPr>
                <w:bCs/>
                <w:i/>
                <w:spacing w:val="-2"/>
                <w:sz w:val="18"/>
              </w:rPr>
              <w:t>ansøger</w:t>
            </w:r>
            <w:proofErr w:type="spellEnd"/>
          </w:p>
        </w:tc>
        <w:tc>
          <w:tcPr>
            <w:tcW w:w="2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56F06733" w14:textId="73D0B781" w:rsidR="00766D81" w:rsidRDefault="00766D81" w:rsidP="00E23D60">
            <w:pPr>
              <w:pStyle w:val="TableParagraph"/>
              <w:spacing w:before="1"/>
              <w:ind w:left="916"/>
              <w:rPr>
                <w:b/>
                <w:i/>
                <w:sz w:val="18"/>
              </w:rPr>
            </w:pPr>
          </w:p>
        </w:tc>
      </w:tr>
    </w:tbl>
    <w:p w14:paraId="46609795" w14:textId="77777777" w:rsidR="00766D81" w:rsidRDefault="00766D81" w:rsidP="00AE3E79">
      <w:pPr>
        <w:spacing w:before="7" w:after="1"/>
        <w:rPr>
          <w:b/>
          <w:sz w:val="15"/>
        </w:rPr>
      </w:pPr>
    </w:p>
    <w:p w14:paraId="67528249" w14:textId="77777777" w:rsidR="00766D81" w:rsidRDefault="00766D81" w:rsidP="00AE3E79">
      <w:pPr>
        <w:spacing w:before="7" w:after="1"/>
        <w:rPr>
          <w:b/>
          <w:sz w:val="15"/>
        </w:rPr>
      </w:pPr>
    </w:p>
    <w:p w14:paraId="7901B806" w14:textId="77777777" w:rsidR="00AE3E79" w:rsidRDefault="00AE3E79" w:rsidP="00AE3E79">
      <w:pPr>
        <w:spacing w:before="7" w:after="1"/>
        <w:rPr>
          <w:b/>
          <w:sz w:val="15"/>
        </w:rPr>
      </w:pPr>
    </w:p>
    <w:sectPr w:rsidR="00AE3E79" w:rsidSect="00766D8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E47E" w14:textId="77777777" w:rsidR="00AE3E79" w:rsidRPr="00AE3E79" w:rsidRDefault="00AE3E79" w:rsidP="00291C7F">
      <w:pPr>
        <w:rPr>
          <w:lang w:val="da-DK"/>
        </w:rPr>
      </w:pPr>
      <w:r w:rsidRPr="00AE3E79">
        <w:rPr>
          <w:lang w:val="da-DK"/>
        </w:rPr>
        <w:separator/>
      </w:r>
    </w:p>
    <w:p w14:paraId="50608100" w14:textId="77777777" w:rsidR="00AE3E79" w:rsidRPr="00AE3E79" w:rsidRDefault="00AE3E79">
      <w:pPr>
        <w:rPr>
          <w:lang w:val="da-DK"/>
        </w:rPr>
      </w:pPr>
    </w:p>
  </w:endnote>
  <w:endnote w:type="continuationSeparator" w:id="0">
    <w:p w14:paraId="732C8F76" w14:textId="77777777" w:rsidR="00AE3E79" w:rsidRPr="00AE3E79" w:rsidRDefault="00AE3E79" w:rsidP="00291C7F">
      <w:pPr>
        <w:rPr>
          <w:lang w:val="da-DK"/>
        </w:rPr>
      </w:pPr>
      <w:r w:rsidRPr="00AE3E79">
        <w:rPr>
          <w:lang w:val="da-DK"/>
        </w:rPr>
        <w:continuationSeparator/>
      </w:r>
    </w:p>
    <w:p w14:paraId="0F889A21" w14:textId="77777777" w:rsidR="00AE3E79" w:rsidRPr="00AE3E79" w:rsidRDefault="00AE3E79">
      <w:pPr>
        <w:rPr>
          <w:lang w:val="da-D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2D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altName w:val="Browallia New"/>
    <w:panose1 w:val="000002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5075E8" w:rsidRPr="00AE3E79" w14:paraId="5C645AF4" w14:textId="77777777" w:rsidTr="00E02366">
      <w:trPr>
        <w:trHeight w:val="340"/>
      </w:trPr>
      <w:tc>
        <w:tcPr>
          <w:tcW w:w="1134" w:type="dxa"/>
        </w:tcPr>
        <w:p w14:paraId="0809007C" w14:textId="77777777" w:rsidR="005075E8" w:rsidRPr="00AE3E79" w:rsidRDefault="005075E8" w:rsidP="00E02366">
          <w:pPr>
            <w:pStyle w:val="Sidefod"/>
            <w:rPr>
              <w:sz w:val="14"/>
              <w:szCs w:val="14"/>
              <w:lang w:val="da-DK"/>
            </w:rPr>
          </w:pPr>
          <w:r w:rsidRPr="00AE3E79">
            <w:rPr>
              <w:sz w:val="14"/>
              <w:szCs w:val="14"/>
              <w:lang w:val="da-DK"/>
            </w:rPr>
            <w:t xml:space="preserve">SIDE </w:t>
          </w:r>
          <w:r w:rsidRPr="00AE3E79">
            <w:rPr>
              <w:sz w:val="14"/>
              <w:szCs w:val="14"/>
              <w:lang w:val="da-DK"/>
            </w:rPr>
            <w:fldChar w:fldCharType="begin"/>
          </w:r>
          <w:r w:rsidRPr="00AE3E79">
            <w:rPr>
              <w:sz w:val="14"/>
              <w:szCs w:val="14"/>
              <w:lang w:val="da-DK"/>
            </w:rPr>
            <w:instrText xml:space="preserve"> PAGE   \* MERGEFORMAT </w:instrText>
          </w:r>
          <w:r w:rsidRPr="00AE3E79">
            <w:rPr>
              <w:sz w:val="14"/>
              <w:szCs w:val="14"/>
              <w:lang w:val="da-DK"/>
            </w:rPr>
            <w:fldChar w:fldCharType="separate"/>
          </w:r>
          <w:r w:rsidRPr="00AE3E79">
            <w:rPr>
              <w:sz w:val="14"/>
              <w:szCs w:val="14"/>
              <w:lang w:val="da-DK"/>
            </w:rPr>
            <w:t>1</w:t>
          </w:r>
          <w:r w:rsidRPr="00AE3E79">
            <w:rPr>
              <w:sz w:val="14"/>
              <w:szCs w:val="14"/>
              <w:lang w:val="da-DK"/>
            </w:rPr>
            <w:fldChar w:fldCharType="end"/>
          </w:r>
          <w:r w:rsidR="00BB46BB" w:rsidRPr="00AE3E79">
            <w:rPr>
              <w:sz w:val="14"/>
              <w:szCs w:val="14"/>
              <w:lang w:val="da-DK"/>
            </w:rPr>
            <w:t xml:space="preserve"> </w:t>
          </w:r>
          <w:r w:rsidRPr="00AE3E79">
            <w:rPr>
              <w:sz w:val="14"/>
              <w:szCs w:val="14"/>
              <w:lang w:val="da-DK"/>
            </w:rPr>
            <w:t>/</w:t>
          </w:r>
          <w:r w:rsidR="00BB46BB" w:rsidRPr="00AE3E79">
            <w:rPr>
              <w:sz w:val="14"/>
              <w:szCs w:val="14"/>
              <w:lang w:val="da-DK"/>
            </w:rPr>
            <w:t xml:space="preserve"> </w:t>
          </w:r>
          <w:r w:rsidRPr="00AE3E79">
            <w:rPr>
              <w:sz w:val="14"/>
              <w:szCs w:val="14"/>
              <w:lang w:val="da-DK"/>
            </w:rPr>
            <w:fldChar w:fldCharType="begin"/>
          </w:r>
          <w:r w:rsidRPr="00AE3E79">
            <w:rPr>
              <w:sz w:val="14"/>
              <w:szCs w:val="14"/>
              <w:lang w:val="da-DK"/>
            </w:rPr>
            <w:instrText xml:space="preserve"> NUMPAGES   \* MERGEFORMAT </w:instrText>
          </w:r>
          <w:r w:rsidRPr="00AE3E79">
            <w:rPr>
              <w:sz w:val="14"/>
              <w:szCs w:val="14"/>
              <w:lang w:val="da-DK"/>
            </w:rPr>
            <w:fldChar w:fldCharType="separate"/>
          </w:r>
          <w:r w:rsidRPr="00AE3E79">
            <w:rPr>
              <w:sz w:val="14"/>
              <w:szCs w:val="14"/>
              <w:lang w:val="da-DK"/>
            </w:rPr>
            <w:t>2</w:t>
          </w:r>
          <w:r w:rsidRPr="00AE3E79">
            <w:rPr>
              <w:sz w:val="14"/>
              <w:szCs w:val="14"/>
              <w:lang w:val="da-DK"/>
            </w:rPr>
            <w:fldChar w:fldCharType="end"/>
          </w:r>
        </w:p>
      </w:tc>
    </w:tr>
  </w:tbl>
  <w:p w14:paraId="11022E8A" w14:textId="77777777" w:rsidR="005075E8" w:rsidRPr="00AE3E79" w:rsidRDefault="00AE3E79" w:rsidP="005075E8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E372CB" wp14:editId="21B7992F">
          <wp:simplePos x="0" y="0"/>
          <wp:positionH relativeFrom="page">
            <wp:posOffset>0</wp:posOffset>
          </wp:positionH>
          <wp:positionV relativeFrom="page">
            <wp:posOffset>9688830</wp:posOffset>
          </wp:positionV>
          <wp:extent cx="7559675" cy="1002665"/>
          <wp:effectExtent l="0" t="0" r="3175" b="6985"/>
          <wp:wrapNone/>
          <wp:docPr id="4" name="Billede 4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357" w:tblpY="15112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981DC6" w:rsidRPr="00AE3E79" w14:paraId="1B896A81" w14:textId="77777777" w:rsidTr="001941E8">
      <w:trPr>
        <w:trHeight w:val="340"/>
      </w:trPr>
      <w:tc>
        <w:tcPr>
          <w:tcW w:w="1701" w:type="dxa"/>
        </w:tcPr>
        <w:p w14:paraId="7AD01382" w14:textId="69993C51" w:rsidR="00981DC6" w:rsidRPr="00AE3E79" w:rsidRDefault="00981DC6" w:rsidP="001941E8">
          <w:pPr>
            <w:pStyle w:val="Sidefod"/>
            <w:rPr>
              <w:sz w:val="14"/>
              <w:szCs w:val="14"/>
              <w:lang w:val="da-DK"/>
            </w:rPr>
          </w:pPr>
        </w:p>
      </w:tc>
    </w:tr>
  </w:tbl>
  <w:p w14:paraId="01C7A1B9" w14:textId="77777777" w:rsidR="00981DC6" w:rsidRPr="00AE3E79" w:rsidRDefault="00AE3E79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12CE7" wp14:editId="1ED476D5">
          <wp:simplePos x="0" y="0"/>
          <wp:positionH relativeFrom="page">
            <wp:posOffset>0</wp:posOffset>
          </wp:positionH>
          <wp:positionV relativeFrom="page">
            <wp:posOffset>9688830</wp:posOffset>
          </wp:positionV>
          <wp:extent cx="7559675" cy="1002665"/>
          <wp:effectExtent l="0" t="0" r="3175" b="6985"/>
          <wp:wrapNone/>
          <wp:docPr id="2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026" w14:textId="77777777" w:rsidR="00AE3E79" w:rsidRPr="00AE3E79" w:rsidRDefault="00AE3E79" w:rsidP="00291C7F">
      <w:pPr>
        <w:rPr>
          <w:lang w:val="da-DK"/>
        </w:rPr>
      </w:pPr>
      <w:r w:rsidRPr="00AE3E79">
        <w:rPr>
          <w:lang w:val="da-DK"/>
        </w:rPr>
        <w:separator/>
      </w:r>
    </w:p>
    <w:p w14:paraId="28973FD0" w14:textId="77777777" w:rsidR="00AE3E79" w:rsidRPr="00AE3E79" w:rsidRDefault="00AE3E79">
      <w:pPr>
        <w:rPr>
          <w:lang w:val="da-DK"/>
        </w:rPr>
      </w:pPr>
    </w:p>
  </w:footnote>
  <w:footnote w:type="continuationSeparator" w:id="0">
    <w:p w14:paraId="0963E864" w14:textId="77777777" w:rsidR="00AE3E79" w:rsidRPr="00AE3E79" w:rsidRDefault="00AE3E79" w:rsidP="00291C7F">
      <w:pPr>
        <w:rPr>
          <w:lang w:val="da-DK"/>
        </w:rPr>
      </w:pPr>
      <w:r w:rsidRPr="00AE3E79">
        <w:rPr>
          <w:lang w:val="da-DK"/>
        </w:rPr>
        <w:continuationSeparator/>
      </w:r>
    </w:p>
    <w:p w14:paraId="58D6F734" w14:textId="77777777" w:rsidR="00AE3E79" w:rsidRPr="00AE3E79" w:rsidRDefault="00AE3E79">
      <w:pPr>
        <w:rPr>
          <w:lang w:val="da-D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1E79" w14:textId="77777777" w:rsidR="00AE3E79" w:rsidRDefault="00AE3E79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DDBD90" wp14:editId="12BE3427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6819" w14:textId="77777777" w:rsidR="00291C7F" w:rsidRPr="00AE3E79" w:rsidRDefault="00AE3E79" w:rsidP="00572823">
    <w:pPr>
      <w:pStyle w:val="FirstPageHeaderSpac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C65D6" wp14:editId="0E5B7A58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B062DF" w14:textId="77777777" w:rsidR="00832940" w:rsidRPr="00AE3E79" w:rsidRDefault="00832940" w:rsidP="00572823">
    <w:pPr>
      <w:pStyle w:val="FirstPageHeaderSpacer"/>
    </w:pPr>
  </w:p>
  <w:p w14:paraId="6ECDCC0B" w14:textId="77777777" w:rsidR="00832940" w:rsidRPr="00AE3E79" w:rsidRDefault="00832940" w:rsidP="00572823">
    <w:pPr>
      <w:pStyle w:val="FirstPageHeaderSpacer"/>
    </w:pPr>
  </w:p>
  <w:p w14:paraId="6819A353" w14:textId="77777777" w:rsidR="00E77668" w:rsidRPr="00AE3E79" w:rsidRDefault="00E77668" w:rsidP="00572823">
    <w:pPr>
      <w:pStyle w:val="FirstPageHeaderSpacer"/>
    </w:pPr>
  </w:p>
  <w:p w14:paraId="3A9BA58F" w14:textId="77777777" w:rsidR="00E77668" w:rsidRPr="00AE3E79" w:rsidRDefault="00E77668" w:rsidP="00572823">
    <w:pPr>
      <w:pStyle w:val="FirstPageHeaderSpacer"/>
    </w:pPr>
  </w:p>
  <w:p w14:paraId="002B22D7" w14:textId="77777777" w:rsidR="00572823" w:rsidRPr="00AE3E79" w:rsidRDefault="00572823" w:rsidP="00572823">
    <w:pPr>
      <w:pStyle w:val="FirstPageHeader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9AC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A8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164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6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462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A9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40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4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60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604344">
    <w:abstractNumId w:val="9"/>
  </w:num>
  <w:num w:numId="2" w16cid:durableId="725295759">
    <w:abstractNumId w:val="7"/>
  </w:num>
  <w:num w:numId="3" w16cid:durableId="1424452983">
    <w:abstractNumId w:val="6"/>
  </w:num>
  <w:num w:numId="4" w16cid:durableId="297036291">
    <w:abstractNumId w:val="5"/>
  </w:num>
  <w:num w:numId="5" w16cid:durableId="1607156511">
    <w:abstractNumId w:val="4"/>
  </w:num>
  <w:num w:numId="6" w16cid:durableId="797187271">
    <w:abstractNumId w:val="8"/>
  </w:num>
  <w:num w:numId="7" w16cid:durableId="1848708552">
    <w:abstractNumId w:val="3"/>
  </w:num>
  <w:num w:numId="8" w16cid:durableId="2054192716">
    <w:abstractNumId w:val="2"/>
  </w:num>
  <w:num w:numId="9" w16cid:durableId="2065058267">
    <w:abstractNumId w:val="1"/>
  </w:num>
  <w:num w:numId="10" w16cid:durableId="8276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3-16T14:27:52.1569192+01:00&quot;,&quot;Checksum&quot;:&quot;7dbfdd3875791fb4a9356eef54b328c3&quot;,&quot;IsAccessible&quot;:false,&quot;Settings&quot;:{&quot;CreatePdfUa&quot;:2}}"/>
    <w:docVar w:name="AttachedTemplatePath" w:val="Brev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finduserbutton" w:val="Go1BF8BBsJqqGsR1izlsvQ=="/>
    <w:docVar w:name="Encrypted_DialogFieldValue_networkprofileuserid" w:val="hzwUwnwta4/g3TI/Vxf+3w=="/>
    <w:docVar w:name="Encrypted_DialogFieldValue_okbutton" w:val="Go1BF8BBsJqqGsR1izlsvQ=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AE3E79"/>
    <w:rsid w:val="00004AA3"/>
    <w:rsid w:val="00013EA4"/>
    <w:rsid w:val="00014751"/>
    <w:rsid w:val="00014A0A"/>
    <w:rsid w:val="00023F51"/>
    <w:rsid w:val="00027C81"/>
    <w:rsid w:val="000332E6"/>
    <w:rsid w:val="00033891"/>
    <w:rsid w:val="00035465"/>
    <w:rsid w:val="0004385B"/>
    <w:rsid w:val="0004516D"/>
    <w:rsid w:val="00053DF0"/>
    <w:rsid w:val="000604B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13761"/>
    <w:rsid w:val="00122947"/>
    <w:rsid w:val="00127F2E"/>
    <w:rsid w:val="00130DA6"/>
    <w:rsid w:val="00132880"/>
    <w:rsid w:val="001467C7"/>
    <w:rsid w:val="00152AD5"/>
    <w:rsid w:val="00154610"/>
    <w:rsid w:val="00162522"/>
    <w:rsid w:val="001709B8"/>
    <w:rsid w:val="001940DA"/>
    <w:rsid w:val="001941E8"/>
    <w:rsid w:val="001952BE"/>
    <w:rsid w:val="00196260"/>
    <w:rsid w:val="00197BA9"/>
    <w:rsid w:val="001A0ABE"/>
    <w:rsid w:val="001A2DCF"/>
    <w:rsid w:val="001A5E82"/>
    <w:rsid w:val="001C1494"/>
    <w:rsid w:val="001C5C28"/>
    <w:rsid w:val="001C752F"/>
    <w:rsid w:val="001D7D43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42B2A"/>
    <w:rsid w:val="002446B8"/>
    <w:rsid w:val="00247E20"/>
    <w:rsid w:val="002505CC"/>
    <w:rsid w:val="00250E2D"/>
    <w:rsid w:val="0025606C"/>
    <w:rsid w:val="00260EC0"/>
    <w:rsid w:val="002672B5"/>
    <w:rsid w:val="0027095A"/>
    <w:rsid w:val="00274AD4"/>
    <w:rsid w:val="00275DF2"/>
    <w:rsid w:val="00286C88"/>
    <w:rsid w:val="00287F78"/>
    <w:rsid w:val="00291C7F"/>
    <w:rsid w:val="00291D9D"/>
    <w:rsid w:val="00293628"/>
    <w:rsid w:val="002B099A"/>
    <w:rsid w:val="002B4E17"/>
    <w:rsid w:val="002B5410"/>
    <w:rsid w:val="002C14DA"/>
    <w:rsid w:val="002C3DA9"/>
    <w:rsid w:val="002D0497"/>
    <w:rsid w:val="002D4AEF"/>
    <w:rsid w:val="00300B16"/>
    <w:rsid w:val="00300FD5"/>
    <w:rsid w:val="00310F3F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7E5F"/>
    <w:rsid w:val="003B0EDE"/>
    <w:rsid w:val="003B1408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F0413"/>
    <w:rsid w:val="003F13D0"/>
    <w:rsid w:val="003F19EB"/>
    <w:rsid w:val="003F5357"/>
    <w:rsid w:val="003F537D"/>
    <w:rsid w:val="003F715A"/>
    <w:rsid w:val="0040143E"/>
    <w:rsid w:val="004022F2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C3C"/>
    <w:rsid w:val="00453D00"/>
    <w:rsid w:val="004604BD"/>
    <w:rsid w:val="00461E9C"/>
    <w:rsid w:val="004751F2"/>
    <w:rsid w:val="0047573F"/>
    <w:rsid w:val="00476531"/>
    <w:rsid w:val="00477E83"/>
    <w:rsid w:val="004800F3"/>
    <w:rsid w:val="004827CC"/>
    <w:rsid w:val="004829C5"/>
    <w:rsid w:val="00487831"/>
    <w:rsid w:val="00493743"/>
    <w:rsid w:val="00495ED9"/>
    <w:rsid w:val="00496DDF"/>
    <w:rsid w:val="004A2A52"/>
    <w:rsid w:val="004A5B98"/>
    <w:rsid w:val="004A6D41"/>
    <w:rsid w:val="004B77DE"/>
    <w:rsid w:val="004C2138"/>
    <w:rsid w:val="004C5445"/>
    <w:rsid w:val="004D48EE"/>
    <w:rsid w:val="004D5BB2"/>
    <w:rsid w:val="004E2842"/>
    <w:rsid w:val="004E405D"/>
    <w:rsid w:val="004E5DBD"/>
    <w:rsid w:val="004E5DE9"/>
    <w:rsid w:val="004F092D"/>
    <w:rsid w:val="005014E0"/>
    <w:rsid w:val="005067C2"/>
    <w:rsid w:val="005075E8"/>
    <w:rsid w:val="0051714E"/>
    <w:rsid w:val="00522FFD"/>
    <w:rsid w:val="005236BD"/>
    <w:rsid w:val="0052557E"/>
    <w:rsid w:val="00525731"/>
    <w:rsid w:val="00531AEA"/>
    <w:rsid w:val="0054037D"/>
    <w:rsid w:val="005424F6"/>
    <w:rsid w:val="00542678"/>
    <w:rsid w:val="0054745F"/>
    <w:rsid w:val="005501AF"/>
    <w:rsid w:val="0056176F"/>
    <w:rsid w:val="00561F2C"/>
    <w:rsid w:val="005624D9"/>
    <w:rsid w:val="00566D20"/>
    <w:rsid w:val="005718E9"/>
    <w:rsid w:val="00571A60"/>
    <w:rsid w:val="00572823"/>
    <w:rsid w:val="0057641D"/>
    <w:rsid w:val="00580653"/>
    <w:rsid w:val="0058356B"/>
    <w:rsid w:val="00587938"/>
    <w:rsid w:val="00592941"/>
    <w:rsid w:val="00593890"/>
    <w:rsid w:val="00593CAD"/>
    <w:rsid w:val="00596868"/>
    <w:rsid w:val="005A1924"/>
    <w:rsid w:val="005A3369"/>
    <w:rsid w:val="005A4D25"/>
    <w:rsid w:val="005C732F"/>
    <w:rsid w:val="005D4994"/>
    <w:rsid w:val="005D7E74"/>
    <w:rsid w:val="005E15A0"/>
    <w:rsid w:val="005F65B8"/>
    <w:rsid w:val="00602E62"/>
    <w:rsid w:val="00630B9A"/>
    <w:rsid w:val="006322BD"/>
    <w:rsid w:val="006373FF"/>
    <w:rsid w:val="006537C3"/>
    <w:rsid w:val="006561A5"/>
    <w:rsid w:val="00656D73"/>
    <w:rsid w:val="00660155"/>
    <w:rsid w:val="00664151"/>
    <w:rsid w:val="00666516"/>
    <w:rsid w:val="00673934"/>
    <w:rsid w:val="00690D94"/>
    <w:rsid w:val="00693091"/>
    <w:rsid w:val="006A409C"/>
    <w:rsid w:val="006B402E"/>
    <w:rsid w:val="006B6486"/>
    <w:rsid w:val="006B688F"/>
    <w:rsid w:val="006C2796"/>
    <w:rsid w:val="006C419A"/>
    <w:rsid w:val="006C63B8"/>
    <w:rsid w:val="006D4B69"/>
    <w:rsid w:val="006D7F1F"/>
    <w:rsid w:val="006E0998"/>
    <w:rsid w:val="006E2D6A"/>
    <w:rsid w:val="006E373F"/>
    <w:rsid w:val="006E6646"/>
    <w:rsid w:val="006E6C56"/>
    <w:rsid w:val="006F37C6"/>
    <w:rsid w:val="006F45F9"/>
    <w:rsid w:val="00703EB1"/>
    <w:rsid w:val="007133C5"/>
    <w:rsid w:val="00724CAC"/>
    <w:rsid w:val="00730291"/>
    <w:rsid w:val="00730F03"/>
    <w:rsid w:val="00741FAF"/>
    <w:rsid w:val="00742180"/>
    <w:rsid w:val="00743FB2"/>
    <w:rsid w:val="00750A92"/>
    <w:rsid w:val="00766D81"/>
    <w:rsid w:val="00775C4C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6362"/>
    <w:rsid w:val="007E754C"/>
    <w:rsid w:val="007E7651"/>
    <w:rsid w:val="007F1419"/>
    <w:rsid w:val="0080554F"/>
    <w:rsid w:val="00815109"/>
    <w:rsid w:val="00822786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0DE1"/>
    <w:rsid w:val="00864FDA"/>
    <w:rsid w:val="00872444"/>
    <w:rsid w:val="00873729"/>
    <w:rsid w:val="008761D5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E28D1"/>
    <w:rsid w:val="008E331C"/>
    <w:rsid w:val="008E3752"/>
    <w:rsid w:val="008E5BDF"/>
    <w:rsid w:val="008F2EA1"/>
    <w:rsid w:val="008F3609"/>
    <w:rsid w:val="00900C84"/>
    <w:rsid w:val="00903D1F"/>
    <w:rsid w:val="009102CF"/>
    <w:rsid w:val="00911B8E"/>
    <w:rsid w:val="00916D8E"/>
    <w:rsid w:val="00922197"/>
    <w:rsid w:val="00925DCD"/>
    <w:rsid w:val="0093285E"/>
    <w:rsid w:val="009529ED"/>
    <w:rsid w:val="00956A0F"/>
    <w:rsid w:val="00957C13"/>
    <w:rsid w:val="00960BB4"/>
    <w:rsid w:val="00965065"/>
    <w:rsid w:val="00970035"/>
    <w:rsid w:val="00971D62"/>
    <w:rsid w:val="00981DC6"/>
    <w:rsid w:val="009846F6"/>
    <w:rsid w:val="0099555E"/>
    <w:rsid w:val="009966DB"/>
    <w:rsid w:val="009A1F33"/>
    <w:rsid w:val="009B0B7F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365A1"/>
    <w:rsid w:val="00A46029"/>
    <w:rsid w:val="00A51B11"/>
    <w:rsid w:val="00A63624"/>
    <w:rsid w:val="00A70A3D"/>
    <w:rsid w:val="00A72CC0"/>
    <w:rsid w:val="00A7317F"/>
    <w:rsid w:val="00A7343B"/>
    <w:rsid w:val="00A90874"/>
    <w:rsid w:val="00A92CB0"/>
    <w:rsid w:val="00AA6EB1"/>
    <w:rsid w:val="00AB036A"/>
    <w:rsid w:val="00AB09BE"/>
    <w:rsid w:val="00AB0A0E"/>
    <w:rsid w:val="00AB1C70"/>
    <w:rsid w:val="00AB6EFD"/>
    <w:rsid w:val="00AC7117"/>
    <w:rsid w:val="00AC7B26"/>
    <w:rsid w:val="00AE3E79"/>
    <w:rsid w:val="00AE6829"/>
    <w:rsid w:val="00AF008A"/>
    <w:rsid w:val="00AF1959"/>
    <w:rsid w:val="00AF2B7C"/>
    <w:rsid w:val="00AF40E2"/>
    <w:rsid w:val="00AF5083"/>
    <w:rsid w:val="00AF7275"/>
    <w:rsid w:val="00AF759D"/>
    <w:rsid w:val="00B01030"/>
    <w:rsid w:val="00B12BF4"/>
    <w:rsid w:val="00B17217"/>
    <w:rsid w:val="00B31A7D"/>
    <w:rsid w:val="00B3627F"/>
    <w:rsid w:val="00B41D79"/>
    <w:rsid w:val="00B46199"/>
    <w:rsid w:val="00B549A2"/>
    <w:rsid w:val="00B56394"/>
    <w:rsid w:val="00B67090"/>
    <w:rsid w:val="00B71A89"/>
    <w:rsid w:val="00B74A35"/>
    <w:rsid w:val="00B77AC3"/>
    <w:rsid w:val="00B910BE"/>
    <w:rsid w:val="00B939A6"/>
    <w:rsid w:val="00BA155F"/>
    <w:rsid w:val="00BA276B"/>
    <w:rsid w:val="00BA2982"/>
    <w:rsid w:val="00BB3523"/>
    <w:rsid w:val="00BB46BB"/>
    <w:rsid w:val="00BC43BE"/>
    <w:rsid w:val="00BC7669"/>
    <w:rsid w:val="00BD5E81"/>
    <w:rsid w:val="00BE142E"/>
    <w:rsid w:val="00BF1034"/>
    <w:rsid w:val="00BF2644"/>
    <w:rsid w:val="00BF2B85"/>
    <w:rsid w:val="00BF755E"/>
    <w:rsid w:val="00C11C71"/>
    <w:rsid w:val="00C144E2"/>
    <w:rsid w:val="00C1782E"/>
    <w:rsid w:val="00C211A8"/>
    <w:rsid w:val="00C22A95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1DC6"/>
    <w:rsid w:val="00CA23B0"/>
    <w:rsid w:val="00CB12C9"/>
    <w:rsid w:val="00CD4A42"/>
    <w:rsid w:val="00CD5661"/>
    <w:rsid w:val="00CE4C0D"/>
    <w:rsid w:val="00CF5F41"/>
    <w:rsid w:val="00D01345"/>
    <w:rsid w:val="00D01652"/>
    <w:rsid w:val="00D04A71"/>
    <w:rsid w:val="00D05E1B"/>
    <w:rsid w:val="00D16CEF"/>
    <w:rsid w:val="00D20371"/>
    <w:rsid w:val="00D2165B"/>
    <w:rsid w:val="00D23A1D"/>
    <w:rsid w:val="00D23DFC"/>
    <w:rsid w:val="00D243C8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0118"/>
    <w:rsid w:val="00DE1A3E"/>
    <w:rsid w:val="00DE635F"/>
    <w:rsid w:val="00DF267A"/>
    <w:rsid w:val="00DF4BD1"/>
    <w:rsid w:val="00E02366"/>
    <w:rsid w:val="00E05621"/>
    <w:rsid w:val="00E12BFC"/>
    <w:rsid w:val="00E14827"/>
    <w:rsid w:val="00E176F0"/>
    <w:rsid w:val="00E217A4"/>
    <w:rsid w:val="00E230EC"/>
    <w:rsid w:val="00E244B6"/>
    <w:rsid w:val="00E2758E"/>
    <w:rsid w:val="00E343EE"/>
    <w:rsid w:val="00E47487"/>
    <w:rsid w:val="00E5139A"/>
    <w:rsid w:val="00E52AC9"/>
    <w:rsid w:val="00E52DE3"/>
    <w:rsid w:val="00E55974"/>
    <w:rsid w:val="00E5757D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96BB7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2A43"/>
    <w:rsid w:val="00F15084"/>
    <w:rsid w:val="00F15F3C"/>
    <w:rsid w:val="00F21587"/>
    <w:rsid w:val="00F33D96"/>
    <w:rsid w:val="00F341F9"/>
    <w:rsid w:val="00F4361E"/>
    <w:rsid w:val="00F45E7C"/>
    <w:rsid w:val="00F468B3"/>
    <w:rsid w:val="00F4771A"/>
    <w:rsid w:val="00F5022A"/>
    <w:rsid w:val="00F52DC2"/>
    <w:rsid w:val="00F542F9"/>
    <w:rsid w:val="00F5515F"/>
    <w:rsid w:val="00F6365F"/>
    <w:rsid w:val="00F6547E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C2479"/>
    <w:rsid w:val="00FD0483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E9FB6"/>
  <w15:docId w15:val="{ADF86621-73CA-40CC-89E2-813845B7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widowControl/>
      <w:autoSpaceDE/>
      <w:autoSpaceDN/>
      <w:spacing w:before="400" w:after="400"/>
      <w:outlineLvl w:val="0"/>
    </w:pPr>
    <w:rPr>
      <w:rFonts w:ascii="K2D ExtraBold" w:eastAsia="Times New Roman" w:hAnsi="K2D ExtraBold" w:cs="Times New Roman"/>
      <w:kern w:val="28"/>
      <w:sz w:val="40"/>
      <w:szCs w:val="20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F6547E"/>
    <w:pPr>
      <w:keepNext/>
      <w:keepLines/>
      <w:widowControl/>
      <w:autoSpaceDE/>
      <w:autoSpaceDN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23356E" w:themeColor="text2"/>
      <w:sz w:val="26"/>
      <w:szCs w:val="26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741FAF"/>
    <w:pPr>
      <w:keepNext/>
      <w:keepLines/>
      <w:widowControl/>
      <w:autoSpaceDE/>
      <w:autoSpaceDN/>
      <w:spacing w:before="260" w:after="260" w:line="260" w:lineRule="atLeast"/>
      <w:outlineLvl w:val="2"/>
    </w:pPr>
    <w:rPr>
      <w:rFonts w:ascii="K2D SemiBold" w:eastAsiaTheme="majorEastAsia" w:hAnsi="K2D SemiBold" w:cstheme="majorBidi"/>
      <w:sz w:val="20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widowControl/>
      <w:autoSpaceDE/>
      <w:autoSpaceDN/>
      <w:spacing w:line="260" w:lineRule="atLeast"/>
    </w:pPr>
    <w:rPr>
      <w:rFonts w:ascii="Tahoma" w:eastAsia="Times New Roman" w:hAnsi="Tahoma" w:cs="Tahoma"/>
      <w:sz w:val="16"/>
      <w:szCs w:val="16"/>
      <w:lang w:val="da-DK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widowControl/>
      <w:tabs>
        <w:tab w:val="center" w:pos="4819"/>
        <w:tab w:val="right" w:pos="9638"/>
      </w:tabs>
      <w:autoSpaceDE/>
      <w:autoSpaceDN/>
      <w:spacing w:line="260" w:lineRule="atLeast"/>
    </w:pPr>
    <w:rPr>
      <w:rFonts w:ascii="K2D" w:eastAsia="Times New Roman" w:hAnsi="K2D" w:cs="Times New Roman"/>
      <w:szCs w:val="24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widowControl/>
      <w:tabs>
        <w:tab w:val="center" w:pos="4819"/>
        <w:tab w:val="right" w:pos="9638"/>
      </w:tabs>
      <w:autoSpaceDE/>
      <w:autoSpaceDN/>
      <w:spacing w:line="260" w:lineRule="atLeast"/>
    </w:pPr>
    <w:rPr>
      <w:rFonts w:ascii="K2D" w:eastAsia="Times New Roman" w:hAnsi="K2D" w:cs="Times New Roman"/>
      <w:szCs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widowControl/>
      <w:autoSpaceDE/>
      <w:autoSpaceDN/>
      <w:spacing w:line="280" w:lineRule="atLeast"/>
    </w:pPr>
    <w:rPr>
      <w:rFonts w:ascii="K2D" w:eastAsia="Times New Roman" w:hAnsi="K2D" w:cs="Times New Roman"/>
      <w:sz w:val="16"/>
      <w:szCs w:val="24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F6547E"/>
    <w:rPr>
      <w:rFonts w:ascii="K2D ExtraBold" w:eastAsiaTheme="majorEastAsia" w:hAnsi="K2D ExtraBold" w:cstheme="majorBidi"/>
      <w:color w:val="233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widowControl/>
      <w:autoSpaceDE/>
      <w:autoSpaceDN/>
    </w:pPr>
    <w:rPr>
      <w:rFonts w:ascii="K2D" w:eastAsia="Times New Roman" w:hAnsi="K2D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widowControl/>
      <w:autoSpaceDE/>
      <w:autoSpaceDN/>
    </w:pPr>
    <w:rPr>
      <w:rFonts w:ascii="Algerian" w:eastAsia="Times New Roman" w:hAnsi="Algerian" w:cs="Times New Roman"/>
      <w:sz w:val="16"/>
      <w:szCs w:val="24"/>
      <w:lang w:val="da-DK" w:eastAsia="da-DK"/>
    </w:rPr>
  </w:style>
  <w:style w:type="paragraph" w:customStyle="1" w:styleId="Faktalinier">
    <w:name w:val="Faktalinier"/>
    <w:basedOn w:val="Normal"/>
    <w:rsid w:val="00561F2C"/>
    <w:pPr>
      <w:widowControl/>
      <w:autoSpaceDE/>
      <w:autoSpaceDN/>
      <w:spacing w:line="168" w:lineRule="exact"/>
    </w:pPr>
    <w:rPr>
      <w:rFonts w:ascii="K2D" w:eastAsia="Times New Roman" w:hAnsi="K2D" w:cs="Times New Roman"/>
      <w:noProof/>
      <w:sz w:val="14"/>
      <w:szCs w:val="20"/>
      <w:lang w:val="da-DK" w:eastAsia="da-DK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741FAF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pPr>
      <w:widowControl/>
      <w:autoSpaceDE/>
      <w:autoSpaceDN/>
      <w:spacing w:line="260" w:lineRule="atLeast"/>
    </w:pPr>
    <w:rPr>
      <w:rFonts w:ascii="K2D" w:eastAsia="Times New Roman" w:hAnsi="K2D" w:cs="Times New Roman"/>
      <w:noProof/>
      <w:color w:val="F8F8F8" w:themeColor="background1"/>
      <w:sz w:val="2"/>
      <w:szCs w:val="24"/>
      <w:lang w:val="da-DK" w:eastAsia="da-DK"/>
    </w:rPr>
  </w:style>
  <w:style w:type="paragraph" w:customStyle="1" w:styleId="xDocHeading">
    <w:name w:val="xDocHeading"/>
    <w:basedOn w:val="Normal"/>
    <w:next w:val="Normal"/>
    <w:rsid w:val="00561F2C"/>
    <w:pPr>
      <w:widowControl/>
      <w:autoSpaceDE/>
      <w:autoSpaceDN/>
      <w:spacing w:line="260" w:lineRule="atLeast"/>
    </w:pPr>
    <w:rPr>
      <w:rFonts w:ascii="K2D Thin" w:eastAsia="Times New Roman" w:hAnsi="K2D Thin" w:cs="Times New Roman"/>
      <w:sz w:val="18"/>
      <w:szCs w:val="2"/>
      <w:lang w:val="da-DK" w:eastAsia="da-DK"/>
    </w:rPr>
  </w:style>
  <w:style w:type="paragraph" w:customStyle="1" w:styleId="xNavnTitel">
    <w:name w:val="xNavnTitel"/>
    <w:basedOn w:val="Normal"/>
    <w:rsid w:val="00561F2C"/>
    <w:pPr>
      <w:widowControl/>
      <w:autoSpaceDE/>
      <w:autoSpaceDN/>
      <w:spacing w:line="240" w:lineRule="atLeast"/>
    </w:pPr>
    <w:rPr>
      <w:rFonts w:ascii="K2D ExtraBold" w:eastAsia="Times New Roman" w:hAnsi="K2D ExtraBold" w:cs="Times New Roman"/>
      <w:sz w:val="20"/>
      <w:szCs w:val="24"/>
      <w:lang w:val="da-DK" w:eastAsia="da-DK"/>
    </w:rPr>
  </w:style>
  <w:style w:type="paragraph" w:customStyle="1" w:styleId="NormalFed">
    <w:name w:val="NormalFed"/>
    <w:basedOn w:val="Normal"/>
    <w:qFormat/>
    <w:rsid w:val="00B3627F"/>
    <w:pPr>
      <w:widowControl/>
      <w:autoSpaceDE/>
      <w:autoSpaceDN/>
      <w:spacing w:line="260" w:lineRule="atLeast"/>
    </w:pPr>
    <w:rPr>
      <w:rFonts w:ascii="K2D" w:eastAsia="Times New Roman" w:hAnsi="K2D" w:cs="Times New Roman"/>
      <w:b/>
      <w:sz w:val="20"/>
      <w:szCs w:val="24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05CC"/>
    <w:pPr>
      <w:widowControl/>
      <w:autoSpaceDE/>
      <w:autoSpaceDN/>
    </w:pPr>
    <w:rPr>
      <w:rFonts w:ascii="K2D" w:eastAsia="Times New Roman" w:hAnsi="K2D" w:cs="Times New Roman"/>
      <w:sz w:val="16"/>
      <w:szCs w:val="20"/>
      <w:lang w:val="da-DK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05CC"/>
    <w:rPr>
      <w:rFonts w:ascii="K2D" w:eastAsia="Times New Roman" w:hAnsi="K2D" w:cs="Times New Roman"/>
      <w:sz w:val="16"/>
      <w:szCs w:val="20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829C5"/>
    <w:pPr>
      <w:widowControl/>
      <w:autoSpaceDE/>
      <w:autoSpaceDN/>
    </w:pPr>
    <w:rPr>
      <w:rFonts w:ascii="K2D" w:eastAsia="Times New Roman" w:hAnsi="K2D" w:cs="Times New Roman"/>
      <w:sz w:val="20"/>
      <w:szCs w:val="20"/>
      <w:lang w:val="da-DK"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829C5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829C5"/>
    <w:rPr>
      <w:vertAlign w:val="superscript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E636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E3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AE3E79"/>
    <w:pPr>
      <w:spacing w:before="7"/>
    </w:pPr>
    <w:rPr>
      <w:i/>
      <w:iCs/>
    </w:rPr>
  </w:style>
  <w:style w:type="character" w:customStyle="1" w:styleId="BrdtekstTegn">
    <w:name w:val="Brødtekst Tegn"/>
    <w:basedOn w:val="Standardskrifttypeiafsnit"/>
    <w:link w:val="Brdtekst"/>
    <w:uiPriority w:val="1"/>
    <w:rsid w:val="00AE3E79"/>
    <w:rPr>
      <w:rFonts w:ascii="Cambria" w:eastAsia="Cambria" w:hAnsi="Cambria" w:cs="Cambria"/>
      <w:i/>
      <w:iCs/>
      <w:lang w:val="en-US"/>
    </w:rPr>
  </w:style>
  <w:style w:type="paragraph" w:styleId="Titel">
    <w:name w:val="Title"/>
    <w:basedOn w:val="Normal"/>
    <w:link w:val="TitelTegn"/>
    <w:uiPriority w:val="10"/>
    <w:qFormat/>
    <w:rsid w:val="00AE3E79"/>
    <w:pPr>
      <w:spacing w:before="90"/>
      <w:ind w:left="120"/>
    </w:pPr>
    <w:rPr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sid w:val="00AE3E79"/>
    <w:rPr>
      <w:rFonts w:ascii="Cambria" w:eastAsia="Cambria" w:hAnsi="Cambria" w:cs="Cambria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E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Vejle-Blå">
      <a:dk1>
        <a:srgbClr val="000000"/>
      </a:dk1>
      <a:lt1>
        <a:srgbClr val="F8F8F8"/>
      </a:lt1>
      <a:dk2>
        <a:srgbClr val="23356E"/>
      </a:dk2>
      <a:lt2>
        <a:srgbClr val="E8E1D6"/>
      </a:lt2>
      <a:accent1>
        <a:srgbClr val="23356E"/>
      </a:accent1>
      <a:accent2>
        <a:srgbClr val="98D5EE"/>
      </a:accent2>
      <a:accent3>
        <a:srgbClr val="D8C5AF"/>
      </a:accent3>
      <a:accent4>
        <a:srgbClr val="F190A3"/>
      </a:accent4>
      <a:accent5>
        <a:srgbClr val="F5AA35"/>
      </a:accent5>
      <a:accent6>
        <a:srgbClr val="E8E1D6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24</TotalTime>
  <Pages>1</Pages>
  <Words>92</Words>
  <Characters>556</Characters>
  <Application>Microsoft Office Word</Application>
  <DocSecurity>0</DocSecurity>
  <Lines>69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Jakra</dc:creator>
  <cp:lastModifiedBy>Janni Stig Kragh  Myndighedsafdelingen - Hjælpemiddelteam  Velfærd  Vejle Kommune</cp:lastModifiedBy>
  <cp:revision>9</cp:revision>
  <cp:lastPrinted>2024-09-27T10:52:00Z</cp:lastPrinted>
  <dcterms:created xsi:type="dcterms:W3CDTF">2024-09-27T10:37:00Z</dcterms:created>
  <dcterms:modified xsi:type="dcterms:W3CDTF">2024-09-27T11:02:00Z</dcterms:modified>
</cp:coreProperties>
</file>